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C2" w:rsidRDefault="00E50BC2" w:rsidP="00681554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454F15"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</w:t>
      </w:r>
      <w:r w:rsidR="006815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1</w:t>
      </w:r>
      <w:r w:rsidRPr="00454F15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 </w:t>
      </w:r>
      <w:r w:rsidR="00681554">
        <w:rPr>
          <w:rFonts w:ascii="Times New Roman" w:eastAsia="Times New Roman" w:hAnsi="Times New Roman" w:cs="Times New Roman"/>
          <w:b/>
          <w:i/>
          <w:sz w:val="26"/>
          <w:szCs w:val="26"/>
        </w:rPr>
        <w:t>Решению № 3</w:t>
      </w:r>
    </w:p>
    <w:p w:rsidR="00681554" w:rsidRPr="00454F15" w:rsidRDefault="00681554" w:rsidP="00681554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Организационного комитета Уссурийского городского округа по проведению предварительного голосования по кандидатурам для последующего выдвижения от Партии  «ЕДИНАЯ РОССИЯ» кандидатами в депутаты Думы Уссурийского городского округа восьмого созыва </w:t>
      </w:r>
    </w:p>
    <w:p w:rsidR="00E50BC2" w:rsidRPr="00454F15" w:rsidRDefault="00E50BC2" w:rsidP="00E50BC2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50BC2" w:rsidRPr="00681554" w:rsidRDefault="00681554" w:rsidP="00C67674">
      <w:pPr>
        <w:spacing w:after="0" w:line="276" w:lineRule="auto"/>
        <w:ind w:left="3402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C67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Организационный комитет Уссурийского городского округа по проведению предварительного гол</w:t>
      </w:r>
      <w:r w:rsidR="00C67674">
        <w:rPr>
          <w:rFonts w:ascii="Times New Roman" w:eastAsia="Times New Roman" w:hAnsi="Times New Roman" w:cs="Times New Roman"/>
          <w:sz w:val="26"/>
          <w:szCs w:val="26"/>
        </w:rPr>
        <w:t>осования по кандидатурам для пос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ледующего </w:t>
      </w:r>
      <w:r w:rsidR="00C676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выдвижения от Партии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C67674">
        <w:rPr>
          <w:rFonts w:ascii="Times New Roman" w:eastAsia="Times New Roman" w:hAnsi="Times New Roman" w:cs="Times New Roman"/>
          <w:b/>
          <w:sz w:val="26"/>
          <w:szCs w:val="26"/>
        </w:rPr>
        <w:t>ЕДИНАЯ РОССИЯ</w:t>
      </w:r>
      <w:r>
        <w:rPr>
          <w:rFonts w:ascii="Times New Roman" w:eastAsia="Times New Roman" w:hAnsi="Times New Roman" w:cs="Times New Roman"/>
          <w:sz w:val="26"/>
          <w:szCs w:val="26"/>
        </w:rPr>
        <w:t>» кандидатами в депутаты Думы Уссурийского городского округа восьмого созыва</w:t>
      </w:r>
    </w:p>
    <w:p w:rsidR="00E50BC2" w:rsidRPr="00454F15" w:rsidRDefault="00E50BC2" w:rsidP="00E50BC2">
      <w:pPr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</w:t>
      </w:r>
    </w:p>
    <w:p w:rsidR="00E50BC2" w:rsidRPr="00454F15" w:rsidRDefault="00E50BC2" w:rsidP="00E50BC2">
      <w:pPr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</w:t>
      </w:r>
      <w:r w:rsidR="00C67674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в родительном  падеже</w:t>
      </w: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</w:t>
      </w:r>
    </w:p>
    <w:p w:rsidR="00E50BC2" w:rsidRPr="00454F15" w:rsidRDefault="00E50BC2" w:rsidP="00E50BC2">
      <w:pPr>
        <w:spacing w:after="0" w:line="276" w:lineRule="auto"/>
        <w:ind w:left="3402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E50BC2" w:rsidRPr="00454F15" w:rsidRDefault="00E50BC2" w:rsidP="00E50B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Прошу включить меня в состав кандидатов предварительного голосования по кандидатурам для последующего выдвижения от Партии </w:t>
      </w:r>
      <w:r w:rsidRPr="00454F15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 кандидатами в депутаты </w:t>
      </w:r>
      <w:r w:rsidR="00681554">
        <w:rPr>
          <w:rFonts w:ascii="Times New Roman" w:eastAsia="Times New Roman" w:hAnsi="Times New Roman" w:cs="Times New Roman"/>
          <w:sz w:val="26"/>
          <w:szCs w:val="26"/>
        </w:rPr>
        <w:t>Думы Уссурийского городского округа восьмого созыва</w:t>
      </w:r>
    </w:p>
    <w:p w:rsidR="00E50BC2" w:rsidRPr="00454F15" w:rsidRDefault="00E50BC2" w:rsidP="00E50BC2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454F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C2" w:rsidRPr="00454F15" w:rsidRDefault="00681554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(наименование  одномандатного </w:t>
      </w:r>
      <w:r w:rsidR="00E50BC2" w:rsidRPr="00454F15">
        <w:rPr>
          <w:rFonts w:ascii="Times New Roman" w:eastAsia="Times New Roman" w:hAnsi="Times New Roman" w:cs="Times New Roman"/>
          <w:i/>
          <w:sz w:val="16"/>
          <w:szCs w:val="16"/>
        </w:rPr>
        <w:t xml:space="preserve"> избирательного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округа)</w:t>
      </w:r>
      <w:r w:rsidR="00E50BC2" w:rsidRPr="00454F15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p w:rsidR="00E50BC2" w:rsidRPr="00454F15" w:rsidRDefault="00E50BC2" w:rsidP="00E50B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</w:t>
      </w:r>
      <w:proofErr w:type="spellStart"/>
      <w:r w:rsidRPr="00454F15">
        <w:rPr>
          <w:rFonts w:ascii="Times New Roman" w:eastAsia="Times New Roman" w:hAnsi="Times New Roman" w:cs="Times New Roman"/>
          <w:sz w:val="26"/>
          <w:szCs w:val="26"/>
        </w:rPr>
        <w:t>государства.</w:t>
      </w:r>
      <w:proofErr w:type="gramStart"/>
      <w:r w:rsidRPr="00454F15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Т</w:t>
      </w:r>
      <w:proofErr w:type="gramEnd"/>
      <w:r w:rsidRPr="00454F15">
        <w:rPr>
          <w:rFonts w:ascii="Times New Roman" w:eastAsia="Times New Roman" w:hAnsi="Times New Roman" w:cs="Times New Roman"/>
          <w:sz w:val="26"/>
          <w:szCs w:val="26"/>
        </w:rPr>
        <w:t>акже</w:t>
      </w:r>
      <w:proofErr w:type="spellEnd"/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 не имею счетов (вкладов), не храню наличные денежные средства и ценности в иностранных </w:t>
      </w:r>
      <w:proofErr w:type="gramStart"/>
      <w:r w:rsidRPr="00454F15">
        <w:rPr>
          <w:rFonts w:ascii="Times New Roman" w:eastAsia="Times New Roman" w:hAnsi="Times New Roman" w:cs="Times New Roman"/>
          <w:sz w:val="26"/>
          <w:szCs w:val="26"/>
        </w:rPr>
        <w:t>банках</w:t>
      </w:r>
      <w:proofErr w:type="gramEnd"/>
      <w:r w:rsidRPr="00454F15">
        <w:rPr>
          <w:rFonts w:ascii="Times New Roman" w:eastAsia="Times New Roman" w:hAnsi="Times New Roman" w:cs="Times New Roman"/>
          <w:sz w:val="26"/>
          <w:szCs w:val="26"/>
        </w:rPr>
        <w:t>, расположенных за пределами территории Российской Федерации, не владею и (или) не пользуюсь иностранными финансовыми инструментами</w:t>
      </w:r>
      <w:r w:rsidRPr="00454F15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E50BC2" w:rsidRPr="00C67674" w:rsidRDefault="00E50BC2" w:rsidP="00C6767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54F15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, органами Партии </w:t>
      </w:r>
      <w:r w:rsidRPr="00454F15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</w:t>
      </w:r>
      <w:proofErr w:type="gramStart"/>
      <w:r w:rsidRPr="00454F1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454F15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proofErr w:type="gramEnd"/>
      <w:r w:rsidRPr="00454F15">
        <w:rPr>
          <w:rFonts w:ascii="Times New Roman" w:eastAsia="Times New Roman" w:hAnsi="Times New Roman" w:cs="Times New Roman"/>
          <w:bCs/>
          <w:sz w:val="26"/>
          <w:szCs w:val="26"/>
        </w:rPr>
        <w:t xml:space="preserve"> (или) ее соответствующего структурного подразделения 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моей кандидатуры для выдвижения кандидатом в депутаты </w:t>
      </w:r>
      <w:r w:rsidR="00C67674">
        <w:rPr>
          <w:rFonts w:ascii="Times New Roman" w:eastAsia="Times New Roman" w:hAnsi="Times New Roman" w:cs="Times New Roman"/>
          <w:sz w:val="26"/>
          <w:szCs w:val="26"/>
        </w:rPr>
        <w:t>Думы Уссурийского городского округа восьмого созыва</w:t>
      </w:r>
      <w:r w:rsidR="00C6767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обязуюсь дать свое согласие на выдвижение меня кандидатом в депутаты   </w:t>
      </w:r>
      <w:r w:rsidR="00C67674">
        <w:rPr>
          <w:rFonts w:ascii="Times New Roman" w:eastAsia="Times New Roman" w:hAnsi="Times New Roman" w:cs="Times New Roman"/>
          <w:sz w:val="26"/>
          <w:szCs w:val="26"/>
        </w:rPr>
        <w:t>Думы Уссурийского городского округа восьмого созыва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67674">
        <w:rPr>
          <w:rFonts w:ascii="Times New Roman" w:eastAsia="Times New Roman" w:hAnsi="Times New Roman" w:cs="Times New Roman"/>
          <w:sz w:val="26"/>
          <w:szCs w:val="26"/>
        </w:rPr>
        <w:t xml:space="preserve">местного отделения Партии «ЕДИНАЯ РОССИЯ» Уссурийского городского округа 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3E1D36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Обязуюсь неукоснительно соблюдать этические нормы Партии </w:t>
      </w:r>
      <w:r w:rsidRPr="00454F15">
        <w:rPr>
          <w:rFonts w:ascii="Times New Roman" w:eastAsia="Times New Roman" w:hAnsi="Times New Roman" w:cs="Times New Roman"/>
          <w:b/>
          <w:bCs/>
          <w:sz w:val="26"/>
          <w:szCs w:val="26"/>
        </w:rPr>
        <w:t>«ЕДИНАЯ РОССИЯ»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E1D36" w:rsidRPr="00454F15" w:rsidRDefault="00E50BC2" w:rsidP="003E1D3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E1D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случае избрания депутатом</w:t>
      </w:r>
      <w:r w:rsidR="003E1D36" w:rsidRPr="003E1D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1D36">
        <w:rPr>
          <w:rFonts w:ascii="Times New Roman" w:eastAsia="Times New Roman" w:hAnsi="Times New Roman" w:cs="Times New Roman"/>
          <w:sz w:val="26"/>
          <w:szCs w:val="26"/>
        </w:rPr>
        <w:t>Думы Уссурийского городского округа восьмого созыва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обязуюсь войти в депутатское объединение (фракцию), иное депутатское объединение Всероссийской политической партии </w:t>
      </w:r>
      <w:r w:rsidRPr="00454F15">
        <w:rPr>
          <w:rFonts w:ascii="Times New Roman" w:eastAsia="Times New Roman" w:hAnsi="Times New Roman" w:cs="Times New Roman"/>
          <w:b/>
          <w:sz w:val="26"/>
          <w:szCs w:val="26"/>
        </w:rPr>
        <w:t>«ЕДИНАЯ РОССИЯ»</w:t>
      </w:r>
      <w:r w:rsidRPr="00454F15">
        <w:rPr>
          <w:rFonts w:ascii="Times New Roman" w:eastAsia="Times New Roman" w:hAnsi="Times New Roman" w:cs="Times New Roman"/>
          <w:i/>
          <w:sz w:val="26"/>
          <w:szCs w:val="26"/>
        </w:rPr>
        <w:t xml:space="preserve">). </w:t>
      </w:r>
    </w:p>
    <w:p w:rsidR="00E50BC2" w:rsidRPr="00454F15" w:rsidRDefault="00E50BC2" w:rsidP="00E50BC2">
      <w:pPr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Обязуюсь при подаче настоящего заявления дать согласие Всероссийской политической партии </w:t>
      </w:r>
      <w:r w:rsidRPr="00454F15">
        <w:rPr>
          <w:rFonts w:ascii="Times New Roman" w:eastAsia="Times New Roman" w:hAnsi="Times New Roman" w:cs="Times New Roman"/>
          <w:b/>
          <w:sz w:val="26"/>
          <w:szCs w:val="26"/>
        </w:rPr>
        <w:t xml:space="preserve">«ЕДИНАЯ РОССИЯ» 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и ее структурным подразделениям на обработку персональных данных и на обработку персональных данных, разрешенных для распространения.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0BC2" w:rsidRPr="00454F15" w:rsidRDefault="00E50BC2" w:rsidP="00E50B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О себе сообщаю следующие сведения: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дата рождения - ____________ года, место рождения - 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(день) (месяц) (год)   </w:t>
      </w: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 xml:space="preserve">     (указывается место рождения согласно паспорту гражданина)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</w:t>
      </w:r>
      <w:r w:rsidRPr="00454F15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(почтовый индекс, наименование субъекта Российской Федерации, района, города, иного населенного пункта,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улицы, номера дома и квартиры)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данные паспорта гражданина - _</w:t>
      </w:r>
      <w:r w:rsidRPr="00454F15">
        <w:rPr>
          <w:rFonts w:ascii="Times New Roman" w:eastAsia="Times New Roman" w:hAnsi="Times New Roman" w:cs="Times New Roman"/>
        </w:rPr>
        <w:t>_________________________________________________________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(серия, номер паспорта гражданина) 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выдан - _____________________________________________________________________, 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(дата выдачи, наименование или код органа, выдавшего паспорт гражданина)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идентификационный номер налогоплательщика (при наличии) - ____________________,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 xml:space="preserve">гражданство - </w:t>
      </w:r>
      <w:r w:rsidRPr="00454F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профессиональное образование (при наличии) - ___________________________________</w:t>
      </w:r>
    </w:p>
    <w:p w:rsidR="00E50BC2" w:rsidRPr="00454F15" w:rsidRDefault="00E50BC2" w:rsidP="00E50BC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  <w:t xml:space="preserve">                                                                 (</w:t>
      </w: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с указанием организации, осуществляющей образовательную деятельность, 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</w:rPr>
        <w:t>___________________________________________________________________________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54F15">
        <w:rPr>
          <w:rFonts w:ascii="Times New Roman" w:eastAsia="Times New Roman" w:hAnsi="Times New Roman" w:cs="Times New Roman"/>
          <w:i/>
          <w:sz w:val="16"/>
          <w:szCs w:val="16"/>
        </w:rPr>
        <w:t>года ее окончания и реквизитов документа об образовании и о квалификации)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основное место работы или службы, занимаемая должность / род занятий - ___________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(основное место работы или службы, занимаемая должность,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454F15"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(сведения о наличии либо отсутствии судимости, в том числе снятой или погашенной, 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и (или) факте уголовного преследования кандидата предварительного голосования*, о привлечении к административной 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  <w:r w:rsidRPr="00454F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Российской Федерации об административных правонарушениях)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Style w:val="1331"/>
          <w:rFonts w:ascii="Times New Roman" w:hAnsi="Times New Roman" w:cs="Times New Roman"/>
          <w:sz w:val="16"/>
          <w:szCs w:val="16"/>
        </w:rPr>
        <w:t> </w:t>
      </w:r>
      <w:r w:rsidRPr="00454F15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(сведения о том, что кандидат является иностранным агентом либо кандидатом, </w:t>
      </w:r>
      <w:proofErr w:type="spellStart"/>
      <w:r w:rsidRPr="00454F15">
        <w:rPr>
          <w:rFonts w:ascii="Times New Roman" w:hAnsi="Times New Roman" w:cs="Times New Roman"/>
          <w:bCs/>
          <w:i/>
          <w:iCs/>
          <w:sz w:val="16"/>
          <w:szCs w:val="16"/>
        </w:rPr>
        <w:t>аффилированным</w:t>
      </w:r>
      <w:proofErr w:type="spellEnd"/>
      <w:r w:rsidRPr="00454F15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с иностранным агентом),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_________________________________________________________________________________________,</w:t>
      </w:r>
    </w:p>
    <w:p w:rsidR="00E50BC2" w:rsidRPr="00454F15" w:rsidRDefault="00E50BC2" w:rsidP="00E50BC2">
      <w:pPr>
        <w:spacing w:after="0" w:line="276" w:lineRule="auto"/>
        <w:jc w:val="center"/>
        <w:rPr>
          <w:rStyle w:val="1114"/>
          <w:rFonts w:ascii="Times New Roman" w:hAnsi="Times New Roman" w:cs="Times New Roman"/>
          <w:bCs/>
          <w:i/>
          <w:iCs/>
          <w:sz w:val="16"/>
          <w:szCs w:val="16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(сведения о принадлежности кандидата предварительного голосования к Партии </w:t>
      </w:r>
      <w:r w:rsidRPr="00454F15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>«ЕДИНАЯ РОССИЯ»</w:t>
      </w: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(член, сторонник),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54F15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 xml:space="preserve">в случае отсутствия принадлежности к Партии </w:t>
      </w:r>
      <w:r w:rsidRPr="00454F15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«ЕДИНАЯ РОССИЯ»</w:t>
      </w:r>
      <w:r w:rsidRPr="00454F15">
        <w:rPr>
          <w:rStyle w:val="1785"/>
          <w:rFonts w:ascii="Times New Roman" w:hAnsi="Times New Roman" w:cs="Times New Roman"/>
          <w:bCs/>
          <w:i/>
          <w:iCs/>
          <w:sz w:val="16"/>
          <w:szCs w:val="16"/>
        </w:rPr>
        <w:t xml:space="preserve"> – указывается «беспартийный</w:t>
      </w:r>
      <w:r w:rsidRPr="00454F15">
        <w:rPr>
          <w:rStyle w:val="1785"/>
          <w:rFonts w:ascii="Times New Roman" w:hAnsi="Times New Roman" w:cs="Times New Roman"/>
          <w:b/>
          <w:bCs/>
          <w:i/>
          <w:iCs/>
          <w:sz w:val="16"/>
          <w:szCs w:val="16"/>
        </w:rPr>
        <w:t>»,</w:t>
      </w:r>
      <w:r w:rsidRPr="00454F15">
        <w:rPr>
          <w:b/>
          <w:bCs/>
          <w:i/>
          <w:iCs/>
        </w:rPr>
        <w:t> </w:t>
      </w:r>
    </w:p>
    <w:p w:rsidR="00E50BC2" w:rsidRPr="00454F15" w:rsidRDefault="00E50BC2" w:rsidP="00E50BC2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54F15">
        <w:rPr>
          <w:rFonts w:ascii="Times New Roman" w:eastAsia="Times New Roman" w:hAnsi="Times New Roman" w:cs="Times New Roman"/>
          <w:i/>
          <w:sz w:val="16"/>
          <w:szCs w:val="16"/>
        </w:rPr>
        <w:t>сведения о принадлежности к иному общественному объединению с указанием статуса в нем),</w:t>
      </w:r>
    </w:p>
    <w:p w:rsidR="00E50BC2" w:rsidRPr="00454F15" w:rsidRDefault="00E50BC2" w:rsidP="00E50B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(сведения об осуществлении добровольческой (волонтерской) деятельности)</w:t>
      </w:r>
    </w:p>
    <w:p w:rsidR="00E50BC2" w:rsidRPr="00454F15" w:rsidRDefault="00E50BC2" w:rsidP="00E50B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____________________________________________________________________________________________________________________,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</w:rPr>
        <w:t>(сведения об участии в специальной военной операции)</w:t>
      </w:r>
    </w:p>
    <w:p w:rsidR="00E50BC2" w:rsidRPr="00454F15" w:rsidRDefault="00E50BC2" w:rsidP="00E50BC2">
      <w:pPr>
        <w:spacing w:after="120" w:line="276" w:lineRule="auto"/>
        <w:ind w:firstLine="720"/>
        <w:jc w:val="both"/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списки)  кандидатов предварительного голосования в соответствии со статьей 28 настоящего Положения становится невозможным.</w:t>
      </w:r>
      <w:r w:rsidRPr="00454F1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50BC2" w:rsidRPr="00454F15" w:rsidRDefault="00E50BC2" w:rsidP="00E50BC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454F15">
        <w:rPr>
          <w:rFonts w:ascii="Times New Roman" w:hAnsi="Times New Roman" w:cs="Times New Roman"/>
          <w:i/>
          <w:iCs/>
          <w:vertAlign w:val="superscript"/>
        </w:rPr>
        <w:t xml:space="preserve">  (</w:t>
      </w:r>
      <w:r w:rsidRPr="00454F15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подпись)</w:t>
      </w:r>
    </w:p>
    <w:p w:rsidR="00E50BC2" w:rsidRPr="00454F15" w:rsidRDefault="00E50BC2" w:rsidP="00E50BC2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контактные телефоны - _______________________________________________________,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адрес электронной почты - </w:t>
      </w:r>
      <w:r w:rsidRPr="00454F15">
        <w:rPr>
          <w:rFonts w:ascii="Times New Roman" w:eastAsia="Times New Roman" w:hAnsi="Times New Roman" w:cs="Times New Roman"/>
        </w:rPr>
        <w:t>____________________________________________________________.</w:t>
      </w: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50BC2" w:rsidRPr="00454F15" w:rsidRDefault="00E50BC2" w:rsidP="00E50BC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(фамилия, имя, отчество, подпись)</w:t>
      </w:r>
    </w:p>
    <w:p w:rsidR="00E50BC2" w:rsidRPr="00454F15" w:rsidRDefault="00E50BC2" w:rsidP="00E50BC2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454F15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</w:p>
    <w:p w:rsidR="00E50BC2" w:rsidRPr="00454F15" w:rsidRDefault="00E50BC2" w:rsidP="00E50BC2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4F15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E50BC2" w:rsidRPr="00C97058" w:rsidRDefault="00E50BC2" w:rsidP="00E50B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</w:rPr>
      </w:pPr>
      <w:r w:rsidRPr="00454F15">
        <w:rPr>
          <w:rFonts w:ascii="Times New Roman" w:eastAsia="Times New Roman" w:hAnsi="Times New Roman" w:cs="Times New Roman"/>
          <w:vertAlign w:val="superscript"/>
        </w:rPr>
        <w:t>*Под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E50BC2" w:rsidRPr="00C97058" w:rsidRDefault="00E50BC2" w:rsidP="00E50BC2">
      <w:pPr>
        <w:spacing w:line="276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50BC2" w:rsidRPr="00C97058" w:rsidRDefault="00E50BC2" w:rsidP="00E50BC2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76E" w:rsidRDefault="0090176E"/>
    <w:sectPr w:rsidR="0090176E" w:rsidSect="00E50BC2">
      <w:pgSz w:w="11906" w:h="16838"/>
      <w:pgMar w:top="993" w:right="765" w:bottom="425" w:left="1134" w:header="709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0BC2"/>
    <w:rsid w:val="002353C0"/>
    <w:rsid w:val="002F222B"/>
    <w:rsid w:val="003E1D36"/>
    <w:rsid w:val="00681554"/>
    <w:rsid w:val="00834B18"/>
    <w:rsid w:val="0090176E"/>
    <w:rsid w:val="00C67674"/>
    <w:rsid w:val="00CD3DE2"/>
    <w:rsid w:val="00E50BC2"/>
    <w:rsid w:val="00F2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C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31">
    <w:name w:val="1331"/>
    <w:basedOn w:val="a0"/>
    <w:rsid w:val="00E50BC2"/>
  </w:style>
  <w:style w:type="character" w:customStyle="1" w:styleId="1114">
    <w:name w:val="1114"/>
    <w:basedOn w:val="a0"/>
    <w:rsid w:val="00E50BC2"/>
  </w:style>
  <w:style w:type="character" w:customStyle="1" w:styleId="1785">
    <w:name w:val="1785"/>
    <w:basedOn w:val="a0"/>
    <w:rsid w:val="00E50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Андрей Иванович</dc:creator>
  <cp:keywords/>
  <dc:description/>
  <cp:lastModifiedBy>Единая Россия</cp:lastModifiedBy>
  <cp:revision>4</cp:revision>
  <dcterms:created xsi:type="dcterms:W3CDTF">2024-03-21T23:05:00Z</dcterms:created>
  <dcterms:modified xsi:type="dcterms:W3CDTF">2024-03-29T04:18:00Z</dcterms:modified>
</cp:coreProperties>
</file>